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54CF17CD" w:rsidR="005D3261" w:rsidRPr="00766711" w:rsidRDefault="00C30615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30615">
              <w:t xml:space="preserve">Общественное здоровье и организация здравоохранения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4FB7FCD0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4710F9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Ответы</w:t>
            </w:r>
          </w:p>
        </w:tc>
      </w:tr>
      <w:tr w:rsidR="004A61F9" w:rsidRPr="00C3061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93A38D6" w:rsidR="00FF7157" w:rsidRPr="000B349B" w:rsidRDefault="00C30615" w:rsidP="00877163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0B349B">
              <w:rPr>
                <w:b/>
              </w:rPr>
              <w:t xml:space="preserve">Общественное здоровье и организация здравоохранения </w:t>
            </w:r>
            <w:r w:rsidRPr="000B349B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7CD14DC" w14:textId="784FC4A5" w:rsidR="0029483A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8322ACF" w14:textId="56DA827F" w:rsidR="00F91F3A" w:rsidRPr="00877163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Какой показатель характеризует число больных, зарегистрированных впервые в жизни за календарный год?</w:t>
            </w:r>
          </w:p>
          <w:p w14:paraId="57A10311" w14:textId="1658C29A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заболеваемость</w:t>
            </w:r>
          </w:p>
          <w:p w14:paraId="56FF8209" w14:textId="1BB54E30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распространённость</w:t>
            </w:r>
          </w:p>
          <w:p w14:paraId="232C6B76" w14:textId="35347D8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летальность</w:t>
            </w:r>
          </w:p>
          <w:p w14:paraId="62424852" w14:textId="2D08467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смертность</w:t>
            </w:r>
          </w:p>
        </w:tc>
        <w:tc>
          <w:tcPr>
            <w:tcW w:w="3118" w:type="dxa"/>
          </w:tcPr>
          <w:p w14:paraId="17C16E42" w14:textId="5999A9C7" w:rsidR="00C913BB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FD7A2E8" w14:textId="100A98F9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5B89449A" w14:textId="6BE29E16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частоту случаев смерти от заболевания среди заболевших?</w:t>
            </w:r>
          </w:p>
          <w:p w14:paraId="3C19B08C" w14:textId="35841FE4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смертность</w:t>
            </w:r>
          </w:p>
          <w:p w14:paraId="4096B437" w14:textId="260221D7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708C7526" w14:textId="2F650209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инвалидизация</w:t>
            </w:r>
            <w:proofErr w:type="spellEnd"/>
          </w:p>
          <w:p w14:paraId="2079636D" w14:textId="4D0DB0F6" w:rsidR="00C800DC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6BE80072" w14:textId="60999B70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D63C3FF" w14:textId="52CF60C7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404849E" w14:textId="1C32368F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показатель измеряется отношением числа умерших к средней численности населения?</w:t>
            </w:r>
          </w:p>
          <w:p w14:paraId="2C607C83" w14:textId="49987B6F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  <w:p w14:paraId="0C9582A3" w14:textId="7393B4A1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5EC160E8" w14:textId="0E6BECA4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0B3A9CFE" w14:textId="157D91DB" w:rsidR="00C800DC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62A56123" w14:textId="16DA8D6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62FC02A" w14:textId="50FFBE2E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4.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462ECD65" w14:textId="0E62FA7A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коэффициент характеризует распространённость заболевания в популяции на момент обследования?</w:t>
            </w:r>
          </w:p>
          <w:p w14:paraId="0C8A70F7" w14:textId="7DAEC3CF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361C5BF8" w14:textId="35FD369C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распространённость</w:t>
            </w:r>
          </w:p>
          <w:p w14:paraId="79010152" w14:textId="7400A8E0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375CB110" w14:textId="4AC10FBA" w:rsidR="00C800DC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7A018980" w14:textId="01D9D3B9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05F9C323" w14:textId="021C48EC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1C6A146" w14:textId="5EB94E3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медико-статистическая категория определяет численность больных с данным заболеванием, выявленных за год, включая ранее состоявших на учёте?</w:t>
            </w:r>
          </w:p>
          <w:p w14:paraId="2C25CA01" w14:textId="6D08C0B4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  <w:p w14:paraId="40C35E75" w14:textId="39438DB5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lastRenderedPageBreak/>
              <w:t>летальность</w:t>
            </w:r>
          </w:p>
          <w:p w14:paraId="220B7D08" w14:textId="6F7FA5DD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распространённость</w:t>
            </w:r>
          </w:p>
          <w:p w14:paraId="4ADE496A" w14:textId="3344A3DA" w:rsidR="00C800DC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инвалидизация</w:t>
            </w:r>
            <w:proofErr w:type="spellEnd"/>
          </w:p>
        </w:tc>
        <w:tc>
          <w:tcPr>
            <w:tcW w:w="3118" w:type="dxa"/>
          </w:tcPr>
          <w:p w14:paraId="4CB35594" w14:textId="3F00E0AC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6721026D" w14:textId="0626E050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lastRenderedPageBreak/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12D69CAF" w14:textId="080C9E49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статистическая характеристика отражает среднюю продолжительность жизни населения?</w:t>
            </w:r>
          </w:p>
          <w:p w14:paraId="4E459348" w14:textId="458522F8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5E30035A" w14:textId="2652ACCB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выживаемость</w:t>
            </w:r>
          </w:p>
          <w:p w14:paraId="72FD777F" w14:textId="549AA73D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доживаемость</w:t>
            </w:r>
            <w:proofErr w:type="spellEnd"/>
          </w:p>
          <w:p w14:paraId="6C45C94C" w14:textId="6CA0D233" w:rsidR="00C800DC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ожидаемость</w:t>
            </w:r>
            <w:proofErr w:type="spellEnd"/>
          </w:p>
        </w:tc>
        <w:tc>
          <w:tcPr>
            <w:tcW w:w="3118" w:type="dxa"/>
          </w:tcPr>
          <w:p w14:paraId="4C4856AE" w14:textId="4D16CF2C" w:rsidR="00C800DC" w:rsidRPr="00877163" w:rsidRDefault="00F91F3A" w:rsidP="008771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7B2FCC7" w14:textId="24D98B67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21F7675" w14:textId="0FE3F82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число родившихся живыми на 1000 женщин фертильного возраста?</w:t>
            </w:r>
          </w:p>
          <w:p w14:paraId="7C103D1E" w14:textId="338EE1D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плодовитость</w:t>
            </w:r>
          </w:p>
          <w:p w14:paraId="1605A734" w14:textId="17F96763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рождаемость</w:t>
            </w:r>
          </w:p>
          <w:p w14:paraId="71EC40BE" w14:textId="567CAE4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репродуктивность</w:t>
            </w:r>
          </w:p>
          <w:p w14:paraId="0F0F1F66" w14:textId="4C391ACD" w:rsidR="00C800DC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фертильность</w:t>
            </w:r>
          </w:p>
        </w:tc>
        <w:tc>
          <w:tcPr>
            <w:tcW w:w="3118" w:type="dxa"/>
            <w:vAlign w:val="center"/>
          </w:tcPr>
          <w:p w14:paraId="523452F0" w14:textId="60FDDCE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DBD0D31" w14:textId="2D1B392B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0C955CCA" w14:textId="4F25871C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тяжесть заболевания по длительности временной нетрудоспособности?</w:t>
            </w:r>
          </w:p>
          <w:p w14:paraId="59157C29" w14:textId="5B12E68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инвалидизация</w:t>
            </w:r>
            <w:proofErr w:type="spellEnd"/>
          </w:p>
          <w:p w14:paraId="28491560" w14:textId="03561D5F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госпитализация</w:t>
            </w:r>
          </w:p>
          <w:p w14:paraId="16C5CD9B" w14:textId="46536C6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тяжесть</w:t>
            </w:r>
          </w:p>
          <w:p w14:paraId="1122C2C8" w14:textId="1875199D" w:rsidR="00C800DC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0B3F6834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6FA74640" w14:textId="674197B0" w:rsidR="0029483A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lang w:eastAsia="zh-CN" w:bidi="hi-IN"/>
              </w:rPr>
            </w:pPr>
            <w:r w:rsidRPr="00877163">
              <w:rPr>
                <w:color w:val="000000"/>
              </w:rPr>
              <w:t>9.</w:t>
            </w:r>
            <w:r w:rsidR="0029483A" w:rsidRPr="0029483A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6C99A167" w14:textId="3D5E8F2B" w:rsidR="00F91F3A" w:rsidRPr="00877163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 xml:space="preserve">Какой показатель </w:t>
            </w:r>
            <w:proofErr w:type="gramStart"/>
            <w:r w:rsidRPr="00877163">
              <w:rPr>
                <w:color w:val="000000"/>
              </w:rPr>
              <w:t>определяют</w:t>
            </w:r>
            <w:proofErr w:type="gramEnd"/>
            <w:r w:rsidRPr="00877163">
              <w:rPr>
                <w:color w:val="000000"/>
              </w:rPr>
              <w:t xml:space="preserve"> как число госпитализированных за год на 1000 населения?</w:t>
            </w:r>
          </w:p>
          <w:p w14:paraId="5CD1E5F3" w14:textId="27C6953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госпитализация</w:t>
            </w:r>
          </w:p>
          <w:p w14:paraId="7B6F8D17" w14:textId="71937BEC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  <w:p w14:paraId="0184A831" w14:textId="7A62450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t>инвалидизация</w:t>
            </w:r>
            <w:proofErr w:type="spellEnd"/>
          </w:p>
          <w:p w14:paraId="63D1478E" w14:textId="008FB40C" w:rsidR="00C800DC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  <w:tc>
          <w:tcPr>
            <w:tcW w:w="3118" w:type="dxa"/>
          </w:tcPr>
          <w:p w14:paraId="6EB309F2" w14:textId="73ED7B41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656EE0FA" w14:textId="015B221E" w:rsidR="0029483A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  <w:rPr>
                <w:lang w:eastAsia="zh-CN" w:bidi="hi-IN"/>
              </w:rPr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70629804" w14:textId="4F75634A" w:rsidR="00F91F3A" w:rsidRPr="00877163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</w:pPr>
            <w:r w:rsidRPr="00877163">
              <w:t>Как называется доля умерших в стационаре больных по отношению к числу лечившихся?</w:t>
            </w:r>
          </w:p>
          <w:p w14:paraId="116EC020" w14:textId="69B3098B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госпитальная смертность</w:t>
            </w:r>
          </w:p>
          <w:p w14:paraId="60CD4A0A" w14:textId="5D4D732A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летальность</w:t>
            </w:r>
          </w:p>
          <w:p w14:paraId="3E9E473C" w14:textId="09C85840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proofErr w:type="spellStart"/>
            <w:r w:rsidRPr="00877163">
              <w:t>инвалидизация</w:t>
            </w:r>
            <w:proofErr w:type="spellEnd"/>
          </w:p>
          <w:p w14:paraId="7770F67A" w14:textId="02AA926A" w:rsidR="00C800DC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43AC9A76" w14:textId="57549D02" w:rsidR="00C800DC" w:rsidRPr="00877163" w:rsidRDefault="00F91F3A" w:rsidP="00877163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0ED5F90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8ABFC2F" w14:textId="349FDE50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 называется показатель, отражающий долю случаев заболевания, завершившихся выздоровлением в течение календарного года?</w:t>
            </w:r>
          </w:p>
        </w:tc>
        <w:tc>
          <w:tcPr>
            <w:tcW w:w="3118" w:type="dxa"/>
          </w:tcPr>
          <w:p w14:paraId="28F68D17" w14:textId="50B90897" w:rsidR="00C800DC" w:rsidRPr="00877163" w:rsidRDefault="00F91F3A" w:rsidP="0087716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Исходы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3113A44B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DE54CB4" w14:textId="69FAE7E6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рассчитывают для анализа динамики показателей смертности в сопоставимых возрастных группах?</w:t>
            </w:r>
          </w:p>
        </w:tc>
        <w:tc>
          <w:tcPr>
            <w:tcW w:w="3118" w:type="dxa"/>
          </w:tcPr>
          <w:p w14:paraId="60BC9332" w14:textId="66706B80" w:rsidR="00C800DC" w:rsidRPr="00877163" w:rsidRDefault="00F91F3A" w:rsidP="00877163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Стандартизированный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7B940ABA" w14:textId="77777777" w:rsidR="00C800DC" w:rsidRPr="00877163" w:rsidRDefault="00F91F3A" w:rsidP="00877163">
            <w:pPr>
              <w:spacing w:before="0" w:after="0" w:line="240" w:lineRule="auto"/>
              <w:ind w:left="0" w:right="150" w:hanging="2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004E2CEA" w:rsidR="00F91F3A" w:rsidRPr="00877163" w:rsidRDefault="00F91F3A" w:rsidP="00877163">
            <w:pPr>
              <w:spacing w:before="0" w:after="0" w:line="240" w:lineRule="auto"/>
              <w:ind w:left="0" w:right="150" w:hanging="2"/>
            </w:pPr>
            <w:r w:rsidRPr="00877163">
              <w:t>Как называется соотношение числа умерших в течение первого года жизни к числу родившихся живыми?</w:t>
            </w:r>
          </w:p>
        </w:tc>
        <w:tc>
          <w:tcPr>
            <w:tcW w:w="3118" w:type="dxa"/>
          </w:tcPr>
          <w:p w14:paraId="156F3536" w14:textId="191915BE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Младенческая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A1755EF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324EEC4" w14:textId="12E80D28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характеризует число впервые выявленных заболеваний злокачественных новообразований на 100 тысяч населения?</w:t>
            </w:r>
          </w:p>
        </w:tc>
        <w:tc>
          <w:tcPr>
            <w:tcW w:w="3118" w:type="dxa"/>
          </w:tcPr>
          <w:p w14:paraId="6AE8C751" w14:textId="50BB7180" w:rsidR="00C800DC" w:rsidRPr="00877163" w:rsidRDefault="00F91F3A" w:rsidP="00877163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325F2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7696CFC" w14:textId="6CFED1FB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рассчитываемый как среднее число дней простоя койки между выпиской и госпитализацией следующего пациента?</w:t>
            </w:r>
          </w:p>
        </w:tc>
        <w:tc>
          <w:tcPr>
            <w:tcW w:w="3118" w:type="dxa"/>
          </w:tcPr>
          <w:p w14:paraId="5286DE7B" w14:textId="5EEE1F0E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Простой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15A33E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36682B1" w14:textId="48CE6B44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lastRenderedPageBreak/>
              <w:t>Какой термин обозначает удельный вес заболеваний, выявленных при профилактических осмотрах?</w:t>
            </w:r>
          </w:p>
        </w:tc>
        <w:tc>
          <w:tcPr>
            <w:tcW w:w="3118" w:type="dxa"/>
          </w:tcPr>
          <w:p w14:paraId="0EB064F2" w14:textId="6278718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lastRenderedPageBreak/>
              <w:t>Выявляемость</w:t>
            </w:r>
            <w:proofErr w:type="spellEnd"/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E49107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lastRenderedPageBreak/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0F34308" w14:textId="6674E1AD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показатель, отражающий частоту повторных госпитализаций по одному заболеванию?</w:t>
            </w:r>
          </w:p>
        </w:tc>
        <w:tc>
          <w:tcPr>
            <w:tcW w:w="3118" w:type="dxa"/>
          </w:tcPr>
          <w:p w14:paraId="4F5F6ADD" w14:textId="67D2FB18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t>Реадмиссия</w:t>
            </w:r>
            <w:proofErr w:type="spellEnd"/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875F6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335F6C4" w14:textId="4B2F2068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Какая характеристика определяется отношением числа родившихся живыми к общему числу беременностей?</w:t>
            </w:r>
          </w:p>
        </w:tc>
        <w:tc>
          <w:tcPr>
            <w:tcW w:w="3118" w:type="dxa"/>
          </w:tcPr>
          <w:p w14:paraId="684879AB" w14:textId="72386AA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Перинатальная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D9946A0" w14:textId="77777777" w:rsidR="00C800DC" w:rsidRPr="00877163" w:rsidRDefault="00F91F3A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877163"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C54B8F7" w14:textId="4E1B0DB1" w:rsidR="00723606" w:rsidRPr="00877163" w:rsidRDefault="00723606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77163">
              <w:t>Как называется показатель, описывающий соотношение числа выздоровевших и умерших при определённой патологии?</w:t>
            </w:r>
          </w:p>
        </w:tc>
        <w:tc>
          <w:tcPr>
            <w:tcW w:w="3118" w:type="dxa"/>
          </w:tcPr>
          <w:p w14:paraId="0948D079" w14:textId="440BFAC9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43063D" w14:textId="77777777" w:rsidR="00C800DC" w:rsidRPr="004710F9" w:rsidRDefault="00F91F3A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rPr>
                <w:rFonts w:eastAsia="Calibri"/>
                <w:i/>
              </w:rP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</w:t>
            </w:r>
            <w:r w:rsidRPr="004710F9">
              <w:rPr>
                <w:rFonts w:eastAsia="Calibri"/>
              </w:rPr>
              <w:t>ответ:</w:t>
            </w:r>
          </w:p>
          <w:p w14:paraId="66CA9721" w14:textId="7F0945BF" w:rsidR="00723606" w:rsidRPr="00877163" w:rsidRDefault="00723606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  <w:i/>
              </w:rPr>
            </w:pPr>
            <w:r w:rsidRPr="004710F9">
              <w:rPr>
                <w:rFonts w:eastAsia="Calibri"/>
              </w:rPr>
              <w:t>Какая медико-статистическая величина характеризует долю инвалидов среди заболевших данной патологией?</w:t>
            </w:r>
          </w:p>
        </w:tc>
        <w:tc>
          <w:tcPr>
            <w:tcW w:w="3118" w:type="dxa"/>
          </w:tcPr>
          <w:p w14:paraId="0514CB79" w14:textId="4AFD89B7" w:rsidR="00C800DC" w:rsidRPr="00877163" w:rsidRDefault="00723606" w:rsidP="00877163">
            <w:pPr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Инвалидизация</w:t>
            </w:r>
            <w:proofErr w:type="spellEnd"/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2BAE0235" w:rsidR="00766711" w:rsidRPr="000B349B" w:rsidRDefault="006D5614" w:rsidP="00877163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0B349B">
              <w:rPr>
                <w:b/>
              </w:rPr>
              <w:t xml:space="preserve">Производственная практика (клиническая) – </w:t>
            </w:r>
            <w:r w:rsidRPr="000B349B">
              <w:rPr>
                <w:b/>
                <w:lang w:val="uz-Cyrl-UZ"/>
              </w:rPr>
              <w:t>1, 2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02E2183D" w14:textId="40894914" w:rsidR="0029483A" w:rsidRDefault="00F91F3A" w:rsidP="0029483A">
            <w:pPr>
              <w:pStyle w:val="aa"/>
              <w:ind w:firstLine="27"/>
              <w:rPr>
                <w:sz w:val="24"/>
                <w:szCs w:val="24"/>
                <w:lang w:val="ru-RU" w:eastAsia="zh-CN" w:bidi="hi-IN"/>
              </w:rPr>
            </w:pPr>
            <w:r w:rsidRPr="00877163">
              <w:rPr>
                <w:sz w:val="24"/>
                <w:szCs w:val="24"/>
                <w:lang w:val="ru-RU"/>
              </w:rPr>
              <w:t>1.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4525B6D1" w14:textId="03AC4510" w:rsidR="00F91F3A" w:rsidRPr="00F33900" w:rsidRDefault="00F91F3A" w:rsidP="0029483A">
            <w:pPr>
              <w:pStyle w:val="aa"/>
              <w:ind w:firstLine="27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характеризующий эффективность профилактических мероприятий и выявление заболеваний на ранних стадиях?</w:t>
            </w:r>
          </w:p>
          <w:p w14:paraId="52E34D23" w14:textId="2880002B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диспансеризация</w:t>
            </w:r>
          </w:p>
          <w:p w14:paraId="7513100D" w14:textId="1880F989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скрининг</w:t>
            </w:r>
          </w:p>
          <w:p w14:paraId="775BC8D7" w14:textId="2458EC27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иммунизация</w:t>
            </w:r>
          </w:p>
          <w:p w14:paraId="6158AB96" w14:textId="760CF10D" w:rsidR="00975ADC" w:rsidRPr="00877163" w:rsidRDefault="00F33900" w:rsidP="00877163">
            <w:pPr>
              <w:pStyle w:val="aa"/>
              <w:numPr>
                <w:ilvl w:val="0"/>
                <w:numId w:val="25"/>
              </w:numPr>
            </w:pPr>
            <w:proofErr w:type="spellStart"/>
            <w:r w:rsidRPr="00F33900">
              <w:rPr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3118" w:type="dxa"/>
          </w:tcPr>
          <w:p w14:paraId="21BB858A" w14:textId="1E13221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69CAFC3B" w14:textId="491C7372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67335AAE" w14:textId="5D7EF00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определяет число дней нетрудоспособности в среднем на одного заболевшего?</w:t>
            </w:r>
          </w:p>
          <w:p w14:paraId="382AB800" w14:textId="3100199F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длительность</w:t>
            </w:r>
          </w:p>
          <w:p w14:paraId="59E1BC54" w14:textId="198E1810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4402C4AC" w14:textId="0F420229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инвалидизация</w:t>
            </w:r>
            <w:proofErr w:type="spellEnd"/>
          </w:p>
          <w:p w14:paraId="43F20CBA" w14:textId="70992075" w:rsidR="00975ADC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37DF1E8D" w14:textId="52C6C33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467436E6" w14:textId="19CAC304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14AA9952" w14:textId="71C5A5BD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численность населения, обеспеченная койками на 10 000 человек?</w:t>
            </w:r>
          </w:p>
          <w:p w14:paraId="6FC8A3CC" w14:textId="5186024B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фонд</w:t>
            </w:r>
          </w:p>
          <w:p w14:paraId="7F40AE1C" w14:textId="78A68B3C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коечная мощность</w:t>
            </w:r>
          </w:p>
          <w:p w14:paraId="6F6462AD" w14:textId="1976A24E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обеспеченность койками</w:t>
            </w:r>
          </w:p>
          <w:p w14:paraId="47CCDE89" w14:textId="055930A4" w:rsidR="00975ADC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коек</w:t>
            </w:r>
          </w:p>
        </w:tc>
        <w:tc>
          <w:tcPr>
            <w:tcW w:w="3118" w:type="dxa"/>
          </w:tcPr>
          <w:p w14:paraId="19821386" w14:textId="499AD5FD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25B57B1A" w14:textId="57AAF0CE" w:rsidR="0029483A" w:rsidRDefault="00F91F3A" w:rsidP="00F3390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F33900">
              <w:rPr>
                <w:sz w:val="24"/>
                <w:szCs w:val="24"/>
                <w:lang w:val="ru-RU"/>
              </w:rPr>
              <w:t>4.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4B2E20C7" w14:textId="0BC1D282" w:rsidR="00F91F3A" w:rsidRPr="00F33900" w:rsidRDefault="00F91F3A" w:rsidP="00F33900">
            <w:pPr>
              <w:pStyle w:val="aa"/>
              <w:ind w:firstLine="0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отражающий среднюю занятость койки в год?</w:t>
            </w:r>
          </w:p>
          <w:p w14:paraId="43AC5473" w14:textId="4BD4E425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оборачиваемость</w:t>
            </w:r>
          </w:p>
          <w:p w14:paraId="453097AB" w14:textId="7FA98EEA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занятость</w:t>
            </w:r>
          </w:p>
          <w:p w14:paraId="7437576E" w14:textId="7BEA7EA2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коечный день</w:t>
            </w:r>
          </w:p>
          <w:p w14:paraId="1C3DB146" w14:textId="6CFBBBC2" w:rsidR="00975ADC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напряжённость</w:t>
            </w:r>
          </w:p>
        </w:tc>
        <w:tc>
          <w:tcPr>
            <w:tcW w:w="3118" w:type="dxa"/>
          </w:tcPr>
          <w:p w14:paraId="05C67884" w14:textId="50FFDA2C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58B70EC1" w14:textId="100F82E7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61DE12D9" w14:textId="626BB2CB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количество пролеченных больных на одно койко-место в год?</w:t>
            </w:r>
          </w:p>
          <w:p w14:paraId="1F85F94F" w14:textId="256EDD60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оборот</w:t>
            </w:r>
          </w:p>
          <w:p w14:paraId="71BA0371" w14:textId="1ED632E8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койки</w:t>
            </w:r>
          </w:p>
          <w:p w14:paraId="08230BA7" w14:textId="2EC1BA4C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оборачиваемость койки</w:t>
            </w:r>
          </w:p>
          <w:p w14:paraId="12982B32" w14:textId="0A598F24" w:rsidR="00975ADC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F33900">
              <w:t>пролеченность</w:t>
            </w:r>
            <w:proofErr w:type="spellEnd"/>
          </w:p>
        </w:tc>
        <w:tc>
          <w:tcPr>
            <w:tcW w:w="3118" w:type="dxa"/>
          </w:tcPr>
          <w:p w14:paraId="72BDCCF7" w14:textId="71E9457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72870805" w14:textId="0E5CB4A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4DB849B4" w14:textId="78305DA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характеризует среднюю продолжительность госпитализации?</w:t>
            </w:r>
          </w:p>
          <w:p w14:paraId="31F05828" w14:textId="63A01693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летальность</w:t>
            </w:r>
          </w:p>
          <w:p w14:paraId="6C72C13B" w14:textId="790E288F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096BF850" w14:textId="6BA4DB4B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lastRenderedPageBreak/>
              <w:t>длительность пребывания</w:t>
            </w:r>
          </w:p>
          <w:p w14:paraId="279EBB30" w14:textId="289DE62F" w:rsidR="00975ADC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инвалидизация</w:t>
            </w:r>
            <w:proofErr w:type="spellEnd"/>
          </w:p>
        </w:tc>
        <w:tc>
          <w:tcPr>
            <w:tcW w:w="3118" w:type="dxa"/>
          </w:tcPr>
          <w:p w14:paraId="0F7FF3B0" w14:textId="58B5DD5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50AEDAA1" w14:textId="20EBBA8C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lastRenderedPageBreak/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12050644" w14:textId="0C73C73B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среднее число посещений поликлиники одним жителем в год?</w:t>
            </w:r>
          </w:p>
          <w:p w14:paraId="65CE298E" w14:textId="70D0A8D0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обращаемость</w:t>
            </w:r>
          </w:p>
          <w:p w14:paraId="311D1809" w14:textId="001A9BE3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посещаемость</w:t>
            </w:r>
          </w:p>
          <w:p w14:paraId="442FD6E1" w14:textId="4A7AA825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доступность</w:t>
            </w:r>
          </w:p>
          <w:p w14:paraId="751C10B9" w14:textId="0B41E695" w:rsidR="00975ADC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вовлечённость</w:t>
            </w:r>
            <w:proofErr w:type="spellEnd"/>
          </w:p>
        </w:tc>
        <w:tc>
          <w:tcPr>
            <w:tcW w:w="3118" w:type="dxa"/>
          </w:tcPr>
          <w:p w14:paraId="50BA71CE" w14:textId="4051B6B9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F5F66FC" w14:textId="20BB9072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  <w:bookmarkStart w:id="0" w:name="_GoBack"/>
            <w:bookmarkEnd w:id="0"/>
          </w:p>
          <w:p w14:paraId="25AC9F97" w14:textId="0F14787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категория характеризует эффективность использования коечного фонда?</w:t>
            </w:r>
          </w:p>
          <w:p w14:paraId="6A731F6C" w14:textId="421FA539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5D895B95" w14:textId="7ECDCB88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оборачиваемость</w:t>
            </w:r>
          </w:p>
          <w:p w14:paraId="798B4BCD" w14:textId="5D99985E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коечный день</w:t>
            </w:r>
          </w:p>
          <w:p w14:paraId="1A2457D0" w14:textId="3EE9BF36" w:rsidR="00975ADC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7F4991C9" w14:textId="4255E7BB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FB2394" w14:textId="21B1744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9.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A3A90AD" w14:textId="0C5C321C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определяют отношением случаев заболевания к числу осмотров?</w:t>
            </w:r>
          </w:p>
          <w:p w14:paraId="73CD1F3A" w14:textId="0543871A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выявляемость</w:t>
            </w:r>
            <w:proofErr w:type="spellEnd"/>
          </w:p>
          <w:p w14:paraId="1F33F7DF" w14:textId="1EC4ABE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обнаруживаемость</w:t>
            </w:r>
            <w:proofErr w:type="spellEnd"/>
          </w:p>
          <w:p w14:paraId="27B8ECF8" w14:textId="6B0B08C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  <w:p w14:paraId="162569D6" w14:textId="769D7A41" w:rsidR="00975ADC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точность</w:t>
            </w:r>
          </w:p>
        </w:tc>
        <w:tc>
          <w:tcPr>
            <w:tcW w:w="3118" w:type="dxa"/>
          </w:tcPr>
          <w:p w14:paraId="3459EAA2" w14:textId="4584A343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496BA7" w14:textId="3349113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7C5E381F" w14:textId="5995A81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врождённых аномалий на 1000 родившихся?</w:t>
            </w:r>
          </w:p>
          <w:p w14:paraId="459BF346" w14:textId="38FDA718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конгенитальность</w:t>
            </w:r>
            <w:proofErr w:type="spellEnd"/>
          </w:p>
          <w:p w14:paraId="0AD0A192" w14:textId="7F0A56A4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перинатальность</w:t>
            </w:r>
            <w:proofErr w:type="spellEnd"/>
          </w:p>
          <w:p w14:paraId="00D3090D" w14:textId="1694F387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тератогенность</w:t>
            </w:r>
            <w:proofErr w:type="spellEnd"/>
          </w:p>
          <w:p w14:paraId="059832D0" w14:textId="5877647B" w:rsidR="00975ADC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частота врождённых пороков</w:t>
            </w:r>
          </w:p>
        </w:tc>
        <w:tc>
          <w:tcPr>
            <w:tcW w:w="3118" w:type="dxa"/>
          </w:tcPr>
          <w:p w14:paraId="3AE1FF39" w14:textId="7EC17648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A43FD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9D9EE62" w14:textId="2330F1A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метод, позволяющий устранять влияние структуры населения при сравнении заболеваемости?</w:t>
            </w:r>
          </w:p>
        </w:tc>
        <w:tc>
          <w:tcPr>
            <w:tcW w:w="3118" w:type="dxa"/>
          </w:tcPr>
          <w:p w14:paraId="089ADEED" w14:textId="10FF8B2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Стандартизация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D0AE60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FFFB2E2" w14:textId="5E4DACAB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факторов риска в исследуемой популяции?</w:t>
            </w:r>
          </w:p>
        </w:tc>
        <w:tc>
          <w:tcPr>
            <w:tcW w:w="3118" w:type="dxa"/>
          </w:tcPr>
          <w:p w14:paraId="6F7E5FEA" w14:textId="7B6E484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t>Превалентность</w:t>
            </w:r>
            <w:proofErr w:type="spellEnd"/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1D3DAF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218A8A2" w14:textId="58E93182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рассчитываемый как сумма коечных дней, использованных за год?</w:t>
            </w:r>
          </w:p>
        </w:tc>
        <w:tc>
          <w:tcPr>
            <w:tcW w:w="3118" w:type="dxa"/>
          </w:tcPr>
          <w:p w14:paraId="770A302E" w14:textId="04856BBA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Фонд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8484A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7EAE08" w14:textId="1116B0D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характеристика показывает долю посещений по поводу профилактики среди всех посещений?</w:t>
            </w:r>
          </w:p>
        </w:tc>
        <w:tc>
          <w:tcPr>
            <w:tcW w:w="3118" w:type="dxa"/>
          </w:tcPr>
          <w:p w14:paraId="4EE72E70" w14:textId="16CFFC53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Профилактическая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A9727C" w14:textId="77777777" w:rsidR="00975A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AD6B051" w14:textId="25956EF6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отражающий нагрузку врача на приёме, выраженную числом посещений в смену?</w:t>
            </w:r>
          </w:p>
        </w:tc>
        <w:tc>
          <w:tcPr>
            <w:tcW w:w="3118" w:type="dxa"/>
          </w:tcPr>
          <w:p w14:paraId="1936FD87" w14:textId="331D90D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Нагрузка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54F85A" w14:textId="77777777" w:rsidR="00975ADC" w:rsidRPr="00877163" w:rsidRDefault="00F91F3A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4B2A4A64" w:rsidR="00723606" w:rsidRPr="00877163" w:rsidRDefault="00723606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величина характеризует долю осложнённых случаев заболевания в структуре общей заболеваемости?</w:t>
            </w:r>
          </w:p>
        </w:tc>
        <w:tc>
          <w:tcPr>
            <w:tcW w:w="3118" w:type="dxa"/>
          </w:tcPr>
          <w:p w14:paraId="387D47FD" w14:textId="716C76F1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Осложненная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6AFA4F" w14:textId="77777777" w:rsidR="00975ADC" w:rsidRPr="00877163" w:rsidRDefault="00F91F3A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3F2AC57B" w:rsidR="00723606" w:rsidRPr="00877163" w:rsidRDefault="00723606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определяемый как частота заболеваний, возникших в результате профессиональных факторов?</w:t>
            </w:r>
          </w:p>
        </w:tc>
        <w:tc>
          <w:tcPr>
            <w:tcW w:w="3118" w:type="dxa"/>
          </w:tcPr>
          <w:p w14:paraId="67242786" w14:textId="3F138734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Профессиональная</w:t>
            </w: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A84FBAE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72C05C38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характеристика оценивает долю случаев своевременного выявления заболеваний до клинических проявлений?</w:t>
            </w:r>
          </w:p>
        </w:tc>
        <w:tc>
          <w:tcPr>
            <w:tcW w:w="3118" w:type="dxa"/>
          </w:tcPr>
          <w:p w14:paraId="6BAED8E6" w14:textId="4F6EAB76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Раннее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0B828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685E8394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 xml:space="preserve">Как называется число умерших женщин от причин, связанных с </w:t>
            </w:r>
            <w:r w:rsidRPr="00877163">
              <w:rPr>
                <w:color w:val="000000"/>
              </w:rPr>
              <w:lastRenderedPageBreak/>
              <w:t>беременностью, на 100 тысяч родов?</w:t>
            </w:r>
          </w:p>
        </w:tc>
        <w:tc>
          <w:tcPr>
            <w:tcW w:w="3118" w:type="dxa"/>
          </w:tcPr>
          <w:p w14:paraId="2656F879" w14:textId="682BAD4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Материнская смертность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8990A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lastRenderedPageBreak/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3E2DE963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величина отражает количество дней нетрудоспособности на 100 работающих?</w:t>
            </w:r>
          </w:p>
        </w:tc>
        <w:tc>
          <w:tcPr>
            <w:tcW w:w="3118" w:type="dxa"/>
          </w:tcPr>
          <w:p w14:paraId="00FEAD0E" w14:textId="22F1FDDC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411160"/>
    <w:multiLevelType w:val="multilevel"/>
    <w:tmpl w:val="723C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335710"/>
    <w:multiLevelType w:val="multilevel"/>
    <w:tmpl w:val="8BA6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0460DAD"/>
    <w:multiLevelType w:val="multilevel"/>
    <w:tmpl w:val="99B6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66023"/>
    <w:multiLevelType w:val="multilevel"/>
    <w:tmpl w:val="E66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1413"/>
    <w:multiLevelType w:val="multilevel"/>
    <w:tmpl w:val="9C8E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B5B04"/>
    <w:multiLevelType w:val="multilevel"/>
    <w:tmpl w:val="F920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36893"/>
    <w:multiLevelType w:val="multilevel"/>
    <w:tmpl w:val="4CB4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B262BAC"/>
    <w:multiLevelType w:val="multilevel"/>
    <w:tmpl w:val="333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A59F1"/>
    <w:multiLevelType w:val="multilevel"/>
    <w:tmpl w:val="72E4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356AE"/>
    <w:multiLevelType w:val="multilevel"/>
    <w:tmpl w:val="3C18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064D"/>
    <w:multiLevelType w:val="multilevel"/>
    <w:tmpl w:val="D972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32D51"/>
    <w:multiLevelType w:val="multilevel"/>
    <w:tmpl w:val="9322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C1808"/>
    <w:multiLevelType w:val="multilevel"/>
    <w:tmpl w:val="41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EB3A2E"/>
    <w:multiLevelType w:val="multilevel"/>
    <w:tmpl w:val="5E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D1E22"/>
    <w:multiLevelType w:val="multilevel"/>
    <w:tmpl w:val="51B8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92314"/>
    <w:multiLevelType w:val="multilevel"/>
    <w:tmpl w:val="E9C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76483"/>
    <w:multiLevelType w:val="multilevel"/>
    <w:tmpl w:val="A9AA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7647F"/>
    <w:multiLevelType w:val="multilevel"/>
    <w:tmpl w:val="69BA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F02A6"/>
    <w:multiLevelType w:val="multilevel"/>
    <w:tmpl w:val="996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00F2C"/>
    <w:multiLevelType w:val="multilevel"/>
    <w:tmpl w:val="5E88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0"/>
  </w:num>
  <w:num w:numId="5">
    <w:abstractNumId w:val="26"/>
  </w:num>
  <w:num w:numId="6">
    <w:abstractNumId w:val="22"/>
  </w:num>
  <w:num w:numId="7">
    <w:abstractNumId w:val="3"/>
  </w:num>
  <w:num w:numId="8">
    <w:abstractNumId w:val="25"/>
  </w:num>
  <w:num w:numId="9">
    <w:abstractNumId w:val="14"/>
  </w:num>
  <w:num w:numId="10">
    <w:abstractNumId w:val="17"/>
  </w:num>
  <w:num w:numId="11">
    <w:abstractNumId w:val="5"/>
  </w:num>
  <w:num w:numId="12">
    <w:abstractNumId w:val="13"/>
  </w:num>
  <w:num w:numId="13">
    <w:abstractNumId w:val="27"/>
  </w:num>
  <w:num w:numId="14">
    <w:abstractNumId w:val="28"/>
  </w:num>
  <w:num w:numId="15">
    <w:abstractNumId w:val="8"/>
  </w:num>
  <w:num w:numId="16">
    <w:abstractNumId w:val="33"/>
  </w:num>
  <w:num w:numId="17">
    <w:abstractNumId w:val="9"/>
  </w:num>
  <w:num w:numId="18">
    <w:abstractNumId w:val="10"/>
  </w:num>
  <w:num w:numId="19">
    <w:abstractNumId w:val="30"/>
  </w:num>
  <w:num w:numId="20">
    <w:abstractNumId w:val="12"/>
  </w:num>
  <w:num w:numId="21">
    <w:abstractNumId w:val="4"/>
  </w:num>
  <w:num w:numId="22">
    <w:abstractNumId w:val="1"/>
  </w:num>
  <w:num w:numId="23">
    <w:abstractNumId w:val="24"/>
  </w:num>
  <w:num w:numId="24">
    <w:abstractNumId w:val="16"/>
  </w:num>
  <w:num w:numId="25">
    <w:abstractNumId w:val="31"/>
  </w:num>
  <w:num w:numId="26">
    <w:abstractNumId w:val="19"/>
  </w:num>
  <w:num w:numId="27">
    <w:abstractNumId w:val="21"/>
  </w:num>
  <w:num w:numId="28">
    <w:abstractNumId w:val="15"/>
  </w:num>
  <w:num w:numId="29">
    <w:abstractNumId w:val="32"/>
  </w:num>
  <w:num w:numId="30">
    <w:abstractNumId w:val="29"/>
  </w:num>
  <w:num w:numId="31">
    <w:abstractNumId w:val="23"/>
  </w:num>
  <w:num w:numId="32">
    <w:abstractNumId w:val="20"/>
  </w:num>
  <w:num w:numId="33">
    <w:abstractNumId w:val="6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349B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9483A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710F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671A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23606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716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4B1D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00C2F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33900"/>
    <w:rsid w:val="00F4394A"/>
    <w:rsid w:val="00F456B2"/>
    <w:rsid w:val="00F45907"/>
    <w:rsid w:val="00F53337"/>
    <w:rsid w:val="00F62C36"/>
    <w:rsid w:val="00F82802"/>
    <w:rsid w:val="00F83409"/>
    <w:rsid w:val="00F91F3A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3864-D7EF-4DB0-91B2-8E8AED32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7</cp:revision>
  <cp:lastPrinted>2023-12-26T06:19:00Z</cp:lastPrinted>
  <dcterms:created xsi:type="dcterms:W3CDTF">2025-07-03T22:06:00Z</dcterms:created>
  <dcterms:modified xsi:type="dcterms:W3CDTF">2025-07-22T12:27:00Z</dcterms:modified>
</cp:coreProperties>
</file>